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27D2" w14:textId="77777777" w:rsidR="001054E9" w:rsidRDefault="001054E9" w:rsidP="00FA44A4">
      <w:pPr>
        <w:spacing w:after="0"/>
        <w:rPr>
          <w:rFonts w:ascii="Georgia" w:hAnsi="Georgia"/>
          <w:sz w:val="28"/>
          <w:szCs w:val="28"/>
        </w:rPr>
      </w:pPr>
    </w:p>
    <w:p w14:paraId="4E554482" w14:textId="62383C92" w:rsidR="001054E9" w:rsidRDefault="00DF639D" w:rsidP="00FA44A4">
      <w:pPr>
        <w:spacing w:after="0"/>
        <w:rPr>
          <w:rFonts w:ascii="Georgia" w:hAnsi="Georgia"/>
          <w:sz w:val="28"/>
          <w:szCs w:val="28"/>
        </w:rPr>
      </w:pPr>
      <w:r>
        <w:rPr>
          <w:rFonts w:ascii="Georgia" w:hAnsi="Georgia"/>
          <w:sz w:val="28"/>
          <w:szCs w:val="28"/>
        </w:rPr>
        <w:t>Marisa Jablanski</w:t>
      </w:r>
    </w:p>
    <w:p w14:paraId="3DF701E1" w14:textId="04D6D3A4" w:rsidR="00FA44A4" w:rsidRPr="008030E4" w:rsidRDefault="00DF639D" w:rsidP="00FA44A4">
      <w:pPr>
        <w:spacing w:after="0"/>
        <w:rPr>
          <w:rFonts w:ascii="Georgia" w:hAnsi="Georgia"/>
          <w:sz w:val="28"/>
          <w:szCs w:val="28"/>
        </w:rPr>
      </w:pPr>
      <w:r>
        <w:rPr>
          <w:rFonts w:ascii="Georgia" w:hAnsi="Georgia"/>
          <w:sz w:val="28"/>
          <w:szCs w:val="28"/>
        </w:rPr>
        <w:t>Director of Junior Clubs</w:t>
      </w:r>
    </w:p>
    <w:p w14:paraId="0E185AF4" w14:textId="22D06559" w:rsidR="00FA44A4" w:rsidRDefault="00DF639D" w:rsidP="00FA44A4">
      <w:pPr>
        <w:spacing w:after="0"/>
        <w:rPr>
          <w:rFonts w:ascii="Georgia" w:hAnsi="Georgia"/>
          <w:sz w:val="28"/>
          <w:szCs w:val="28"/>
        </w:rPr>
      </w:pPr>
      <w:r>
        <w:rPr>
          <w:rFonts w:ascii="Georgia" w:hAnsi="Georgia"/>
          <w:sz w:val="28"/>
          <w:szCs w:val="28"/>
        </w:rPr>
        <w:t>Director@gfwcma.org</w:t>
      </w:r>
    </w:p>
    <w:p w14:paraId="61D85C23" w14:textId="7F99EAA7" w:rsidR="001054E9" w:rsidRPr="008030E4" w:rsidRDefault="001054E9" w:rsidP="00FA44A4">
      <w:pPr>
        <w:spacing w:after="0"/>
        <w:rPr>
          <w:rFonts w:ascii="Georgia" w:hAnsi="Georgia"/>
          <w:sz w:val="28"/>
          <w:szCs w:val="28"/>
        </w:rPr>
      </w:pPr>
      <w:r>
        <w:rPr>
          <w:rFonts w:ascii="Georgia" w:hAnsi="Georgia"/>
          <w:sz w:val="28"/>
          <w:szCs w:val="28"/>
        </w:rPr>
        <w:t xml:space="preserve">Phone: </w:t>
      </w:r>
      <w:r w:rsidR="00AF41B0">
        <w:rPr>
          <w:rFonts w:ascii="Georgia" w:hAnsi="Georgia"/>
          <w:sz w:val="28"/>
          <w:szCs w:val="28"/>
        </w:rPr>
        <w:t>508-</w:t>
      </w:r>
      <w:r w:rsidR="00DF639D">
        <w:rPr>
          <w:rFonts w:ascii="Georgia" w:hAnsi="Georgia"/>
          <w:sz w:val="28"/>
          <w:szCs w:val="28"/>
        </w:rPr>
        <w:t>335-1007</w:t>
      </w:r>
    </w:p>
    <w:p w14:paraId="03B9549A" w14:textId="77777777" w:rsidR="001054E9" w:rsidRDefault="001054E9" w:rsidP="00DD07F7">
      <w:pPr>
        <w:spacing w:after="120"/>
        <w:jc w:val="center"/>
        <w:rPr>
          <w:rFonts w:ascii="Georgia" w:hAnsi="Georgia"/>
          <w:color w:val="FFC000" w:themeColor="accent4"/>
          <w:sz w:val="32"/>
          <w:szCs w:val="32"/>
          <w14:shadow w14:blurRad="50800" w14:dist="38100" w14:dir="2700000" w14:sx="100000" w14:sy="100000" w14:kx="0" w14:ky="0" w14:algn="tl">
            <w14:srgbClr w14:val="000000">
              <w14:alpha w14:val="60000"/>
            </w14:srgbClr>
          </w14:shadow>
        </w:rPr>
      </w:pPr>
    </w:p>
    <w:p w14:paraId="7D970EF4" w14:textId="214FA8E7" w:rsidR="00FA44A4" w:rsidRDefault="00DF639D" w:rsidP="00DD07F7">
      <w:pPr>
        <w:spacing w:after="120"/>
        <w:jc w:val="center"/>
        <w:rPr>
          <w:rFonts w:ascii="Georgia" w:hAnsi="Georgia"/>
          <w:color w:val="FFC000" w:themeColor="accent4"/>
          <w:sz w:val="32"/>
          <w:szCs w:val="32"/>
          <w14:shadow w14:blurRad="50800" w14:dist="38100" w14:dir="2700000" w14:sx="100000" w14:sy="100000" w14:kx="0" w14:ky="0" w14:algn="tl">
            <w14:srgbClr w14:val="000000">
              <w14:alpha w14:val="60000"/>
            </w14:srgbClr>
          </w14:shadow>
        </w:rPr>
      </w:pPr>
      <w:r>
        <w:rPr>
          <w:rFonts w:ascii="Georgia" w:hAnsi="Georgia"/>
          <w:color w:val="FFC000" w:themeColor="accent4"/>
          <w:sz w:val="32"/>
          <w:szCs w:val="32"/>
          <w14:shadow w14:blurRad="50800" w14:dist="38100" w14:dir="2700000" w14:sx="100000" w14:sy="100000" w14:kx="0" w14:ky="0" w14:algn="tl">
            <w14:srgbClr w14:val="000000">
              <w14:alpha w14:val="60000"/>
            </w14:srgbClr>
          </w14:shadow>
        </w:rPr>
        <w:t>Sheila E. Shea Junior Club President</w:t>
      </w:r>
      <w:r w:rsidR="00FA44A4" w:rsidRPr="001054E9">
        <w:rPr>
          <w:rFonts w:ascii="Georgia" w:hAnsi="Georgia"/>
          <w:color w:val="FFC000" w:themeColor="accent4"/>
          <w:sz w:val="32"/>
          <w:szCs w:val="32"/>
          <w14:shadow w14:blurRad="50800" w14:dist="38100" w14:dir="2700000" w14:sx="100000" w14:sy="100000" w14:kx="0" w14:ky="0" w14:algn="tl">
            <w14:srgbClr w14:val="000000">
              <w14:alpha w14:val="60000"/>
            </w14:srgbClr>
          </w14:shadow>
        </w:rPr>
        <w:t xml:space="preserve"> Award</w:t>
      </w:r>
    </w:p>
    <w:p w14:paraId="40C534F9" w14:textId="080F6649" w:rsidR="00DF639D" w:rsidRPr="001054E9" w:rsidRDefault="00DF639D" w:rsidP="00DD07F7">
      <w:pPr>
        <w:spacing w:after="120"/>
        <w:jc w:val="center"/>
        <w:rPr>
          <w:rFonts w:ascii="Georgia" w:hAnsi="Georgia"/>
          <w:color w:val="FFC000" w:themeColor="accent4"/>
          <w:sz w:val="32"/>
          <w:szCs w:val="32"/>
          <w14:shadow w14:blurRad="50800" w14:dist="38100" w14:dir="2700000" w14:sx="100000" w14:sy="100000" w14:kx="0" w14:ky="0" w14:algn="tl">
            <w14:srgbClr w14:val="000000">
              <w14:alpha w14:val="60000"/>
            </w14:srgbClr>
          </w14:shadow>
        </w:rPr>
      </w:pPr>
      <w:r>
        <w:rPr>
          <w:rFonts w:ascii="Georgia" w:hAnsi="Georgia"/>
          <w:b/>
          <w:noProof/>
          <w:color w:val="002060"/>
          <w:sz w:val="32"/>
          <w:szCs w:val="32"/>
        </w:rPr>
        <w:drawing>
          <wp:anchor distT="0" distB="0" distL="114300" distR="114300" simplePos="0" relativeHeight="251658752" behindDoc="0" locked="0" layoutInCell="1" allowOverlap="1" wp14:anchorId="2DE6BE5A" wp14:editId="1B00E5FE">
            <wp:simplePos x="0" y="0"/>
            <wp:positionH relativeFrom="column">
              <wp:posOffset>2526030</wp:posOffset>
            </wp:positionH>
            <wp:positionV relativeFrom="paragraph">
              <wp:posOffset>11430</wp:posOffset>
            </wp:positionV>
            <wp:extent cx="1257300" cy="1005840"/>
            <wp:effectExtent l="0" t="0" r="0" b="3810"/>
            <wp:wrapNone/>
            <wp:docPr id="3" name="Picture 3" descr="A close-up of a cup&#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cup&#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1257300" cy="1005840"/>
                    </a:xfrm>
                    <a:prstGeom prst="rect">
                      <a:avLst/>
                    </a:prstGeom>
                  </pic:spPr>
                </pic:pic>
              </a:graphicData>
            </a:graphic>
            <wp14:sizeRelH relativeFrom="page">
              <wp14:pctWidth>0</wp14:pctWidth>
            </wp14:sizeRelH>
            <wp14:sizeRelV relativeFrom="page">
              <wp14:pctHeight>0</wp14:pctHeight>
            </wp14:sizeRelV>
          </wp:anchor>
        </w:drawing>
      </w:r>
    </w:p>
    <w:p w14:paraId="2633BE18" w14:textId="77777777" w:rsidR="00DF639D" w:rsidRDefault="00DF639D" w:rsidP="00AF41B0">
      <w:pPr>
        <w:rPr>
          <w:rFonts w:ascii="Georgia" w:hAnsi="Georgia"/>
        </w:rPr>
      </w:pPr>
    </w:p>
    <w:p w14:paraId="502DEE53" w14:textId="77777777" w:rsidR="00DF639D" w:rsidRDefault="00DF639D" w:rsidP="00AF41B0">
      <w:pPr>
        <w:rPr>
          <w:rFonts w:ascii="Georgia" w:hAnsi="Georgia"/>
        </w:rPr>
      </w:pPr>
    </w:p>
    <w:p w14:paraId="2573C8A0" w14:textId="77777777" w:rsidR="00DF639D" w:rsidRDefault="00DF639D" w:rsidP="00AF41B0">
      <w:pPr>
        <w:rPr>
          <w:rFonts w:ascii="Georgia" w:hAnsi="Georgia"/>
        </w:rPr>
      </w:pPr>
    </w:p>
    <w:p w14:paraId="1DD5C573" w14:textId="77777777" w:rsidR="00DF639D" w:rsidRPr="00DF639D" w:rsidRDefault="00DF639D" w:rsidP="00DF639D">
      <w:pPr>
        <w:jc w:val="both"/>
        <w:rPr>
          <w:sz w:val="24"/>
          <w:szCs w:val="24"/>
        </w:rPr>
      </w:pPr>
      <w:r w:rsidRPr="00DF639D">
        <w:rPr>
          <w:rFonts w:ascii="Georgia" w:hAnsi="Georgia"/>
          <w:sz w:val="24"/>
          <w:szCs w:val="24"/>
        </w:rPr>
        <w:t xml:space="preserve">This award is given to the club president who demonstrates strong leadership skills, while sharing and encouraging the work of GFWC within her club.  </w:t>
      </w:r>
      <w:r w:rsidRPr="00DF639D">
        <w:rPr>
          <w:rFonts w:ascii="Georgia" w:hAnsi="Georgia" w:cs="Tahoma"/>
          <w:sz w:val="24"/>
          <w:szCs w:val="24"/>
        </w:rPr>
        <w:t xml:space="preserve">She is attentive to administrative aspects of the position of club president such as reporting and submitting Manual sheets and other requested information to Junior Membership and GFWC of Massachusetts. She attends Junior Conferences and events and encourages her members to attend as well.  </w:t>
      </w:r>
      <w:r w:rsidRPr="00DF639D">
        <w:rPr>
          <w:rFonts w:ascii="Georgia" w:hAnsi="Georgia"/>
          <w:sz w:val="24"/>
          <w:szCs w:val="24"/>
        </w:rPr>
        <w:t>She is a proud representative of her club and is welcoming to all members.</w:t>
      </w:r>
    </w:p>
    <w:p w14:paraId="6685EA9D" w14:textId="77777777" w:rsidR="00DF639D" w:rsidRDefault="00DF639D" w:rsidP="00614661">
      <w:pPr>
        <w:spacing w:after="0"/>
        <w:jc w:val="center"/>
        <w:rPr>
          <w:rFonts w:ascii="Georgia" w:hAnsi="Georgia"/>
          <w:i/>
          <w:iCs/>
          <w:sz w:val="24"/>
          <w:szCs w:val="24"/>
        </w:rPr>
      </w:pPr>
    </w:p>
    <w:p w14:paraId="0F7B88D4" w14:textId="08094417" w:rsidR="00614661" w:rsidRPr="00DF639D" w:rsidRDefault="00FA44A4" w:rsidP="00614661">
      <w:pPr>
        <w:spacing w:after="0"/>
        <w:jc w:val="center"/>
        <w:rPr>
          <w:rFonts w:ascii="Georgia" w:hAnsi="Georgia"/>
          <w:i/>
          <w:iCs/>
          <w:sz w:val="24"/>
          <w:szCs w:val="24"/>
        </w:rPr>
      </w:pPr>
      <w:r w:rsidRPr="00DF639D">
        <w:rPr>
          <w:rFonts w:ascii="Georgia" w:hAnsi="Georgia"/>
          <w:i/>
          <w:iCs/>
          <w:sz w:val="24"/>
          <w:szCs w:val="24"/>
        </w:rPr>
        <w:t xml:space="preserve">All club </w:t>
      </w:r>
      <w:r w:rsidR="008030E4" w:rsidRPr="00DF639D">
        <w:rPr>
          <w:rFonts w:ascii="Georgia" w:hAnsi="Georgia"/>
          <w:i/>
          <w:iCs/>
          <w:sz w:val="24"/>
          <w:szCs w:val="24"/>
        </w:rPr>
        <w:t>nominees will be recognized at t</w:t>
      </w:r>
      <w:r w:rsidRPr="00DF639D">
        <w:rPr>
          <w:rFonts w:ascii="Georgia" w:hAnsi="Georgia"/>
          <w:i/>
          <w:iCs/>
          <w:sz w:val="24"/>
          <w:szCs w:val="24"/>
        </w:rPr>
        <w:t xml:space="preserve">he </w:t>
      </w:r>
    </w:p>
    <w:p w14:paraId="113CE1FE" w14:textId="46192E0A" w:rsidR="00614661" w:rsidRPr="00DF639D" w:rsidRDefault="00FA44A4" w:rsidP="00614661">
      <w:pPr>
        <w:spacing w:after="0"/>
        <w:jc w:val="center"/>
        <w:rPr>
          <w:rFonts w:ascii="Georgia" w:hAnsi="Georgia"/>
          <w:i/>
          <w:iCs/>
          <w:sz w:val="24"/>
          <w:szCs w:val="24"/>
        </w:rPr>
      </w:pPr>
      <w:r w:rsidRPr="00DF639D">
        <w:rPr>
          <w:rFonts w:ascii="Georgia" w:hAnsi="Georgia"/>
          <w:i/>
          <w:iCs/>
          <w:sz w:val="24"/>
          <w:szCs w:val="24"/>
        </w:rPr>
        <w:t xml:space="preserve">GFWC Massachusetts </w:t>
      </w:r>
      <w:r w:rsidR="001054E9" w:rsidRPr="00DF639D">
        <w:rPr>
          <w:rFonts w:ascii="Georgia" w:hAnsi="Georgia"/>
          <w:i/>
          <w:iCs/>
          <w:sz w:val="24"/>
          <w:szCs w:val="24"/>
        </w:rPr>
        <w:t>Annual Convention</w:t>
      </w:r>
      <w:r w:rsidR="00614661" w:rsidRPr="00DF639D">
        <w:rPr>
          <w:rFonts w:ascii="Georgia" w:hAnsi="Georgia"/>
          <w:i/>
          <w:iCs/>
          <w:sz w:val="24"/>
          <w:szCs w:val="24"/>
        </w:rPr>
        <w:t xml:space="preserve"> </w:t>
      </w:r>
    </w:p>
    <w:p w14:paraId="61E01B9D" w14:textId="3A867515" w:rsidR="008030E4" w:rsidRPr="00DF639D" w:rsidRDefault="001054E9" w:rsidP="008030E4">
      <w:pPr>
        <w:spacing w:after="0"/>
        <w:jc w:val="center"/>
        <w:rPr>
          <w:rFonts w:ascii="Georgia" w:hAnsi="Georgia"/>
          <w:i/>
          <w:iCs/>
          <w:sz w:val="24"/>
          <w:szCs w:val="24"/>
        </w:rPr>
      </w:pPr>
      <w:r w:rsidRPr="00DF639D">
        <w:rPr>
          <w:rFonts w:ascii="Georgia" w:hAnsi="Georgia"/>
          <w:i/>
          <w:iCs/>
          <w:sz w:val="24"/>
          <w:szCs w:val="24"/>
        </w:rPr>
        <w:t>Saturday, May 6</w:t>
      </w:r>
      <w:r w:rsidRPr="00DF639D">
        <w:rPr>
          <w:rFonts w:ascii="Georgia" w:hAnsi="Georgia"/>
          <w:i/>
          <w:iCs/>
          <w:sz w:val="24"/>
          <w:szCs w:val="24"/>
          <w:vertAlign w:val="superscript"/>
        </w:rPr>
        <w:t>th</w:t>
      </w:r>
      <w:r w:rsidRPr="00DF639D">
        <w:rPr>
          <w:rFonts w:ascii="Georgia" w:hAnsi="Georgia"/>
          <w:i/>
          <w:iCs/>
          <w:sz w:val="24"/>
          <w:szCs w:val="24"/>
        </w:rPr>
        <w:t>, 2023</w:t>
      </w:r>
    </w:p>
    <w:p w14:paraId="124C360F" w14:textId="77777777" w:rsidR="001054E9" w:rsidRPr="00DF639D" w:rsidRDefault="001054E9" w:rsidP="008030E4">
      <w:pPr>
        <w:spacing w:after="0"/>
        <w:jc w:val="center"/>
        <w:rPr>
          <w:rFonts w:ascii="Georgia" w:hAnsi="Georgia"/>
          <w:sz w:val="24"/>
          <w:szCs w:val="24"/>
        </w:rPr>
      </w:pPr>
    </w:p>
    <w:p w14:paraId="6D90521D" w14:textId="77777777" w:rsidR="008030E4" w:rsidRPr="00DF639D" w:rsidRDefault="008030E4" w:rsidP="001054E9">
      <w:pPr>
        <w:spacing w:after="120"/>
        <w:jc w:val="center"/>
        <w:rPr>
          <w:rFonts w:ascii="Georgia" w:hAnsi="Georgia"/>
          <w:color w:val="FFC000" w:themeColor="accent4"/>
          <w:sz w:val="28"/>
          <w:szCs w:val="28"/>
          <w14:shadow w14:blurRad="50800" w14:dist="38100" w14:dir="2700000" w14:sx="100000" w14:sy="100000" w14:kx="0" w14:ky="0" w14:algn="tl">
            <w14:srgbClr w14:val="000000">
              <w14:alpha w14:val="60000"/>
            </w14:srgbClr>
          </w14:shadow>
        </w:rPr>
      </w:pPr>
      <w:r w:rsidRPr="00DF639D">
        <w:rPr>
          <w:rFonts w:ascii="Georgia" w:hAnsi="Georgia"/>
          <w:color w:val="FFC000" w:themeColor="accent4"/>
          <w:sz w:val="28"/>
          <w:szCs w:val="28"/>
          <w14:shadow w14:blurRad="50800" w14:dist="38100" w14:dir="2700000" w14:sx="100000" w14:sy="100000" w14:kx="0" w14:ky="0" w14:algn="tl">
            <w14:srgbClr w14:val="000000">
              <w14:alpha w14:val="60000"/>
            </w14:srgbClr>
          </w14:shadow>
        </w:rPr>
        <w:t>Entry Rules</w:t>
      </w:r>
    </w:p>
    <w:p w14:paraId="2E044B76" w14:textId="6D519E34" w:rsidR="00DF639D" w:rsidRDefault="00DF639D" w:rsidP="00DD07F7">
      <w:pPr>
        <w:pStyle w:val="ListParagraph"/>
        <w:numPr>
          <w:ilvl w:val="0"/>
          <w:numId w:val="1"/>
        </w:numPr>
        <w:spacing w:after="0"/>
        <w:rPr>
          <w:rFonts w:ascii="Georgia" w:hAnsi="Georgia"/>
          <w:sz w:val="24"/>
          <w:szCs w:val="24"/>
        </w:rPr>
      </w:pPr>
      <w:r>
        <w:rPr>
          <w:rFonts w:ascii="Georgia" w:hAnsi="Georgia"/>
          <w:sz w:val="24"/>
          <w:szCs w:val="24"/>
        </w:rPr>
        <w:t>The following information must be included:</w:t>
      </w:r>
    </w:p>
    <w:p w14:paraId="6F2F107F" w14:textId="2AFF0D3D" w:rsidR="00DF639D" w:rsidRDefault="00DF639D" w:rsidP="00DF639D">
      <w:pPr>
        <w:pStyle w:val="ListParagraph"/>
        <w:numPr>
          <w:ilvl w:val="0"/>
          <w:numId w:val="4"/>
        </w:numPr>
        <w:spacing w:after="0"/>
        <w:rPr>
          <w:rFonts w:ascii="Georgia" w:hAnsi="Georgia"/>
          <w:sz w:val="24"/>
          <w:szCs w:val="24"/>
        </w:rPr>
      </w:pPr>
      <w:r>
        <w:rPr>
          <w:rFonts w:ascii="Georgia" w:hAnsi="Georgia"/>
          <w:sz w:val="24"/>
          <w:szCs w:val="24"/>
        </w:rPr>
        <w:t xml:space="preserve">Name of club president or co-presidents being </w:t>
      </w:r>
      <w:proofErr w:type="gramStart"/>
      <w:r>
        <w:rPr>
          <w:rFonts w:ascii="Georgia" w:hAnsi="Georgia"/>
          <w:sz w:val="24"/>
          <w:szCs w:val="24"/>
        </w:rPr>
        <w:t>nominated</w:t>
      </w:r>
      <w:proofErr w:type="gramEnd"/>
    </w:p>
    <w:p w14:paraId="15ABAB50" w14:textId="274ECAA5" w:rsidR="00DF639D" w:rsidRDefault="00DF639D" w:rsidP="00DF639D">
      <w:pPr>
        <w:pStyle w:val="ListParagraph"/>
        <w:numPr>
          <w:ilvl w:val="0"/>
          <w:numId w:val="4"/>
        </w:numPr>
        <w:spacing w:after="0"/>
        <w:rPr>
          <w:rFonts w:ascii="Georgia" w:hAnsi="Georgia"/>
          <w:sz w:val="24"/>
          <w:szCs w:val="24"/>
        </w:rPr>
      </w:pPr>
      <w:r>
        <w:rPr>
          <w:rFonts w:ascii="Georgia" w:hAnsi="Georgia"/>
          <w:sz w:val="24"/>
          <w:szCs w:val="24"/>
        </w:rPr>
        <w:t>Name of club</w:t>
      </w:r>
    </w:p>
    <w:p w14:paraId="14C0ECCB" w14:textId="2981E580" w:rsidR="00DF639D" w:rsidRDefault="00DF639D" w:rsidP="00DF639D">
      <w:pPr>
        <w:pStyle w:val="ListParagraph"/>
        <w:numPr>
          <w:ilvl w:val="0"/>
          <w:numId w:val="4"/>
        </w:numPr>
        <w:spacing w:after="0"/>
        <w:rPr>
          <w:rFonts w:ascii="Georgia" w:hAnsi="Georgia"/>
          <w:sz w:val="24"/>
          <w:szCs w:val="24"/>
        </w:rPr>
      </w:pPr>
      <w:r>
        <w:rPr>
          <w:rFonts w:ascii="Georgia" w:hAnsi="Georgia"/>
          <w:sz w:val="24"/>
          <w:szCs w:val="24"/>
        </w:rPr>
        <w:t>Dates of service</w:t>
      </w:r>
    </w:p>
    <w:p w14:paraId="774E3A9C" w14:textId="420C6D22" w:rsidR="00DF639D" w:rsidRDefault="00DF639D" w:rsidP="00DF639D">
      <w:pPr>
        <w:pStyle w:val="ListParagraph"/>
        <w:numPr>
          <w:ilvl w:val="0"/>
          <w:numId w:val="4"/>
        </w:numPr>
        <w:spacing w:after="0"/>
        <w:rPr>
          <w:rFonts w:ascii="Georgia" w:hAnsi="Georgia"/>
          <w:sz w:val="24"/>
          <w:szCs w:val="24"/>
        </w:rPr>
      </w:pPr>
      <w:r>
        <w:rPr>
          <w:rFonts w:ascii="Georgia" w:hAnsi="Georgia"/>
          <w:sz w:val="24"/>
          <w:szCs w:val="24"/>
        </w:rPr>
        <w:t xml:space="preserve">Name, title, and contact information of officer submitting </w:t>
      </w:r>
      <w:proofErr w:type="gramStart"/>
      <w:r>
        <w:rPr>
          <w:rFonts w:ascii="Georgia" w:hAnsi="Georgia"/>
          <w:sz w:val="24"/>
          <w:szCs w:val="24"/>
        </w:rPr>
        <w:t>nomination</w:t>
      </w:r>
      <w:proofErr w:type="gramEnd"/>
    </w:p>
    <w:p w14:paraId="54AB1AF2" w14:textId="6E8CE399" w:rsidR="00DD07F7" w:rsidRPr="00DF639D" w:rsidRDefault="00DD07F7" w:rsidP="00DD07F7">
      <w:pPr>
        <w:pStyle w:val="ListParagraph"/>
        <w:numPr>
          <w:ilvl w:val="0"/>
          <w:numId w:val="1"/>
        </w:numPr>
        <w:spacing w:after="0"/>
        <w:rPr>
          <w:rFonts w:ascii="Georgia" w:hAnsi="Georgia"/>
          <w:sz w:val="24"/>
          <w:szCs w:val="24"/>
        </w:rPr>
      </w:pPr>
      <w:r w:rsidRPr="00DF639D">
        <w:rPr>
          <w:rFonts w:ascii="Georgia" w:hAnsi="Georgia"/>
          <w:sz w:val="24"/>
          <w:szCs w:val="24"/>
        </w:rPr>
        <w:t>Each club is allowed ONE entry.</w:t>
      </w:r>
    </w:p>
    <w:p w14:paraId="43358BDB" w14:textId="77777777" w:rsidR="00DD07F7" w:rsidRPr="00DF639D" w:rsidRDefault="008030E4" w:rsidP="00DD07F7">
      <w:pPr>
        <w:pStyle w:val="ListParagraph"/>
        <w:numPr>
          <w:ilvl w:val="0"/>
          <w:numId w:val="1"/>
        </w:numPr>
        <w:spacing w:after="0"/>
        <w:rPr>
          <w:rFonts w:ascii="Georgia" w:hAnsi="Georgia"/>
          <w:sz w:val="24"/>
          <w:szCs w:val="24"/>
        </w:rPr>
      </w:pPr>
      <w:r w:rsidRPr="00DF639D">
        <w:rPr>
          <w:rFonts w:ascii="Georgia" w:hAnsi="Georgia"/>
          <w:sz w:val="24"/>
          <w:szCs w:val="24"/>
        </w:rPr>
        <w:t>Former state winners of this award are no</w:t>
      </w:r>
      <w:r w:rsidR="00DD07F7" w:rsidRPr="00DF639D">
        <w:rPr>
          <w:rFonts w:ascii="Georgia" w:hAnsi="Georgia"/>
          <w:sz w:val="24"/>
          <w:szCs w:val="24"/>
        </w:rPr>
        <w:t>t</w:t>
      </w:r>
      <w:r w:rsidRPr="00DF639D">
        <w:rPr>
          <w:rFonts w:ascii="Georgia" w:hAnsi="Georgia"/>
          <w:sz w:val="24"/>
          <w:szCs w:val="24"/>
        </w:rPr>
        <w:t xml:space="preserve"> eligible for re-nomination.</w:t>
      </w:r>
    </w:p>
    <w:p w14:paraId="78433782" w14:textId="77777777" w:rsidR="00DD07F7" w:rsidRPr="00DF639D" w:rsidRDefault="008030E4" w:rsidP="00DD07F7">
      <w:pPr>
        <w:pStyle w:val="ListParagraph"/>
        <w:numPr>
          <w:ilvl w:val="0"/>
          <w:numId w:val="1"/>
        </w:numPr>
        <w:spacing w:after="0"/>
        <w:rPr>
          <w:rFonts w:ascii="Georgia" w:hAnsi="Georgia"/>
          <w:sz w:val="24"/>
          <w:szCs w:val="24"/>
        </w:rPr>
      </w:pPr>
      <w:r w:rsidRPr="00DF639D">
        <w:rPr>
          <w:rFonts w:ascii="Georgia" w:hAnsi="Georgia"/>
          <w:sz w:val="24"/>
          <w:szCs w:val="24"/>
        </w:rPr>
        <w:t xml:space="preserve">Entries must be typed, </w:t>
      </w:r>
      <w:r w:rsidRPr="00DF639D">
        <w:rPr>
          <w:rFonts w:ascii="Georgia" w:hAnsi="Georgia"/>
          <w:b/>
          <w:sz w:val="24"/>
          <w:szCs w:val="24"/>
        </w:rPr>
        <w:t>double spaced</w:t>
      </w:r>
      <w:r w:rsidRPr="00DF639D">
        <w:rPr>
          <w:rFonts w:ascii="Georgia" w:hAnsi="Georgia"/>
          <w:sz w:val="24"/>
          <w:szCs w:val="24"/>
        </w:rPr>
        <w:t xml:space="preserve"> and </w:t>
      </w:r>
      <w:r w:rsidRPr="00DF639D">
        <w:rPr>
          <w:rFonts w:ascii="Georgia" w:hAnsi="Georgia"/>
          <w:b/>
          <w:sz w:val="24"/>
          <w:szCs w:val="24"/>
        </w:rPr>
        <w:t>no more than two (2) pages</w:t>
      </w:r>
      <w:r w:rsidRPr="00DF639D">
        <w:rPr>
          <w:rFonts w:ascii="Georgia" w:hAnsi="Georgia"/>
          <w:sz w:val="24"/>
          <w:szCs w:val="24"/>
        </w:rPr>
        <w:t>.</w:t>
      </w:r>
    </w:p>
    <w:p w14:paraId="45B56618" w14:textId="77777777" w:rsidR="00DD07F7" w:rsidRPr="00DF639D" w:rsidRDefault="008030E4" w:rsidP="00DD07F7">
      <w:pPr>
        <w:pStyle w:val="ListParagraph"/>
        <w:numPr>
          <w:ilvl w:val="0"/>
          <w:numId w:val="1"/>
        </w:numPr>
        <w:spacing w:after="0"/>
        <w:rPr>
          <w:rFonts w:ascii="Georgia" w:hAnsi="Georgia"/>
          <w:sz w:val="24"/>
          <w:szCs w:val="24"/>
        </w:rPr>
      </w:pPr>
      <w:r w:rsidRPr="00DF639D">
        <w:rPr>
          <w:rFonts w:ascii="Georgia" w:hAnsi="Georgia"/>
          <w:sz w:val="24"/>
          <w:szCs w:val="24"/>
        </w:rPr>
        <w:t xml:space="preserve">Entries must be </w:t>
      </w:r>
      <w:r w:rsidR="00DD07F7" w:rsidRPr="00DF639D">
        <w:rPr>
          <w:rFonts w:ascii="Georgia" w:hAnsi="Georgia"/>
          <w:sz w:val="24"/>
          <w:szCs w:val="24"/>
        </w:rPr>
        <w:t>sent</w:t>
      </w:r>
      <w:r w:rsidRPr="00DF639D">
        <w:rPr>
          <w:rFonts w:ascii="Georgia" w:hAnsi="Georgia"/>
          <w:sz w:val="24"/>
          <w:szCs w:val="24"/>
        </w:rPr>
        <w:t xml:space="preserve"> to the membership chairman via </w:t>
      </w:r>
      <w:r w:rsidR="00DD07F7" w:rsidRPr="00DF639D">
        <w:rPr>
          <w:rFonts w:ascii="Georgia" w:hAnsi="Georgia"/>
          <w:sz w:val="24"/>
          <w:szCs w:val="24"/>
        </w:rPr>
        <w:t>USPS</w:t>
      </w:r>
      <w:r w:rsidRPr="00DF639D">
        <w:rPr>
          <w:rFonts w:ascii="Georgia" w:hAnsi="Georgia"/>
          <w:sz w:val="24"/>
          <w:szCs w:val="24"/>
        </w:rPr>
        <w:t xml:space="preserve"> or email</w:t>
      </w:r>
      <w:r w:rsidR="00DD07F7" w:rsidRPr="00DF639D">
        <w:rPr>
          <w:rFonts w:ascii="Georgia" w:hAnsi="Georgia"/>
          <w:sz w:val="24"/>
          <w:szCs w:val="24"/>
        </w:rPr>
        <w:t xml:space="preserve"> at information above</w:t>
      </w:r>
      <w:r w:rsidRPr="00DF639D">
        <w:rPr>
          <w:rFonts w:ascii="Georgia" w:hAnsi="Georgia"/>
          <w:sz w:val="24"/>
          <w:szCs w:val="24"/>
        </w:rPr>
        <w:t>. If emailed, please send as an attachment</w:t>
      </w:r>
      <w:r w:rsidR="00DD07F7" w:rsidRPr="00DF639D">
        <w:rPr>
          <w:rFonts w:ascii="Georgia" w:hAnsi="Georgia"/>
          <w:sz w:val="24"/>
          <w:szCs w:val="24"/>
        </w:rPr>
        <w:t xml:space="preserve">; a confirmation receipt will be sent. If mailed, please include a cover page with your </w:t>
      </w:r>
      <w:proofErr w:type="gramStart"/>
      <w:r w:rsidR="00DD07F7" w:rsidRPr="00DF639D">
        <w:rPr>
          <w:rFonts w:ascii="Georgia" w:hAnsi="Georgia"/>
          <w:sz w:val="24"/>
          <w:szCs w:val="24"/>
        </w:rPr>
        <w:t>club</w:t>
      </w:r>
      <w:proofErr w:type="gramEnd"/>
      <w:r w:rsidR="00DD07F7" w:rsidRPr="00DF639D">
        <w:rPr>
          <w:rFonts w:ascii="Georgia" w:hAnsi="Georgia"/>
          <w:sz w:val="24"/>
          <w:szCs w:val="24"/>
        </w:rPr>
        <w:t xml:space="preserve"> name and president’s name and two (2) print copies of the entry.</w:t>
      </w:r>
    </w:p>
    <w:p w14:paraId="3F352A44" w14:textId="7AE39648" w:rsidR="008837D7" w:rsidRPr="00DF639D" w:rsidRDefault="00DD07F7" w:rsidP="00DF639D">
      <w:pPr>
        <w:pStyle w:val="ListParagraph"/>
        <w:numPr>
          <w:ilvl w:val="0"/>
          <w:numId w:val="1"/>
        </w:numPr>
        <w:spacing w:after="0"/>
        <w:rPr>
          <w:rFonts w:ascii="Georgia" w:hAnsi="Georgia"/>
          <w:sz w:val="24"/>
          <w:szCs w:val="24"/>
        </w:rPr>
      </w:pPr>
      <w:r w:rsidRPr="00DF639D">
        <w:rPr>
          <w:rFonts w:ascii="Georgia" w:hAnsi="Georgia"/>
          <w:sz w:val="24"/>
          <w:szCs w:val="24"/>
        </w:rPr>
        <w:t xml:space="preserve">All entries must be </w:t>
      </w:r>
      <w:proofErr w:type="gramStart"/>
      <w:r w:rsidRPr="00DF639D">
        <w:rPr>
          <w:rFonts w:ascii="Georgia" w:hAnsi="Georgia"/>
          <w:sz w:val="24"/>
          <w:szCs w:val="24"/>
        </w:rPr>
        <w:t>received</w:t>
      </w:r>
      <w:proofErr w:type="gramEnd"/>
      <w:r w:rsidR="009F477A" w:rsidRPr="00DF639D">
        <w:rPr>
          <w:rFonts w:ascii="Georgia" w:hAnsi="Georgia"/>
          <w:sz w:val="24"/>
          <w:szCs w:val="24"/>
        </w:rPr>
        <w:t xml:space="preserve"> or post marked by March 1, 20</w:t>
      </w:r>
      <w:r w:rsidR="001054E9" w:rsidRPr="00DF639D">
        <w:rPr>
          <w:rFonts w:ascii="Georgia" w:hAnsi="Georgia"/>
          <w:sz w:val="24"/>
          <w:szCs w:val="24"/>
        </w:rPr>
        <w:t>23</w:t>
      </w:r>
      <w:r w:rsidRPr="00DF639D">
        <w:rPr>
          <w:rFonts w:ascii="Georgia" w:hAnsi="Georgia"/>
          <w:sz w:val="24"/>
          <w:szCs w:val="24"/>
        </w:rPr>
        <w:t xml:space="preserve">. </w:t>
      </w:r>
    </w:p>
    <w:sectPr w:rsidR="008837D7" w:rsidRPr="00DF639D" w:rsidSect="007A455C">
      <w:head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BF624" w14:textId="77777777" w:rsidR="00B92E02" w:rsidRDefault="00B92E02" w:rsidP="007A455C">
      <w:pPr>
        <w:spacing w:after="0" w:line="240" w:lineRule="auto"/>
      </w:pPr>
      <w:r>
        <w:separator/>
      </w:r>
    </w:p>
  </w:endnote>
  <w:endnote w:type="continuationSeparator" w:id="0">
    <w:p w14:paraId="60204756" w14:textId="77777777" w:rsidR="00B92E02" w:rsidRDefault="00B92E02" w:rsidP="007A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5CB9A" w14:textId="77777777" w:rsidR="00B92E02" w:rsidRDefault="00B92E02" w:rsidP="007A455C">
      <w:pPr>
        <w:spacing w:after="0" w:line="240" w:lineRule="auto"/>
      </w:pPr>
      <w:r>
        <w:separator/>
      </w:r>
    </w:p>
  </w:footnote>
  <w:footnote w:type="continuationSeparator" w:id="0">
    <w:p w14:paraId="2833B53B" w14:textId="77777777" w:rsidR="00B92E02" w:rsidRDefault="00B92E02" w:rsidP="007A4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A246" w14:textId="77777777" w:rsidR="00E41F15" w:rsidRPr="007A455C" w:rsidRDefault="00E41F15" w:rsidP="009167E2">
    <w:pPr>
      <w:pStyle w:val="Header"/>
      <w:jc w:val="center"/>
      <w:rPr>
        <w:rFonts w:ascii="Georgia" w:hAnsi="Georgia"/>
        <w:sz w:val="24"/>
        <w:szCs w:val="24"/>
      </w:rPr>
    </w:pPr>
    <w:r w:rsidRPr="007A455C">
      <w:rPr>
        <w:noProof/>
        <w:sz w:val="24"/>
        <w:szCs w:val="24"/>
      </w:rPr>
      <w:drawing>
        <wp:anchor distT="0" distB="0" distL="114300" distR="114300" simplePos="0" relativeHeight="251660288" behindDoc="0" locked="0" layoutInCell="1" allowOverlap="1" wp14:anchorId="3EA996A5" wp14:editId="10D2609F">
          <wp:simplePos x="0" y="0"/>
          <wp:positionH relativeFrom="column">
            <wp:posOffset>5344795</wp:posOffset>
          </wp:positionH>
          <wp:positionV relativeFrom="paragraph">
            <wp:posOffset>-66675</wp:posOffset>
          </wp:positionV>
          <wp:extent cx="619125" cy="865505"/>
          <wp:effectExtent l="0" t="0" r="9525" b="0"/>
          <wp:wrapThrough wrapText="bothSides">
            <wp:wrapPolygon edited="0">
              <wp:start x="0" y="0"/>
              <wp:lineTo x="0" y="20919"/>
              <wp:lineTo x="21268" y="20919"/>
              <wp:lineTo x="212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19125" cy="865505"/>
                  </a:xfrm>
                  <a:prstGeom prst="rect">
                    <a:avLst/>
                  </a:prstGeom>
                </pic:spPr>
              </pic:pic>
            </a:graphicData>
          </a:graphic>
          <wp14:sizeRelH relativeFrom="page">
            <wp14:pctWidth>0</wp14:pctWidth>
          </wp14:sizeRelH>
          <wp14:sizeRelV relativeFrom="page">
            <wp14:pctHeight>0</wp14:pctHeight>
          </wp14:sizeRelV>
        </wp:anchor>
      </w:drawing>
    </w:r>
    <w:r w:rsidRPr="007A455C">
      <w:rPr>
        <w:noProof/>
        <w:sz w:val="24"/>
        <w:szCs w:val="24"/>
      </w:rPr>
      <w:drawing>
        <wp:anchor distT="0" distB="0" distL="114300" distR="114300" simplePos="0" relativeHeight="251658240" behindDoc="0" locked="0" layoutInCell="1" allowOverlap="1" wp14:anchorId="591B3EC5" wp14:editId="05440242">
          <wp:simplePos x="0" y="0"/>
          <wp:positionH relativeFrom="column">
            <wp:posOffset>78105</wp:posOffset>
          </wp:positionH>
          <wp:positionV relativeFrom="paragraph">
            <wp:posOffset>-67945</wp:posOffset>
          </wp:positionV>
          <wp:extent cx="857250" cy="857250"/>
          <wp:effectExtent l="0" t="0" r="0" b="0"/>
          <wp:wrapThrough wrapText="bothSides">
            <wp:wrapPolygon edited="0">
              <wp:start x="7200" y="0"/>
              <wp:lineTo x="3840" y="1440"/>
              <wp:lineTo x="0" y="5760"/>
              <wp:lineTo x="0" y="16320"/>
              <wp:lineTo x="5760" y="21120"/>
              <wp:lineTo x="7200" y="21120"/>
              <wp:lineTo x="21120" y="21120"/>
              <wp:lineTo x="21120" y="2880"/>
              <wp:lineTo x="13920" y="0"/>
              <wp:lineTo x="7200" y="0"/>
            </wp:wrapPolygon>
          </wp:wrapThrough>
          <wp:docPr id="1" name="Picture 1" descr="C:\Users\Jen  Nowak\Pictures\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  Nowak\Pictures\emble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55C">
      <w:rPr>
        <w:rFonts w:ascii="Georgia" w:hAnsi="Georgia"/>
        <w:sz w:val="24"/>
        <w:szCs w:val="24"/>
      </w:rPr>
      <w:t xml:space="preserve">General Federation of Women’s Clubs Massachusetts  </w:t>
    </w:r>
  </w:p>
  <w:p w14:paraId="468D5981" w14:textId="77777777" w:rsidR="00E41F15" w:rsidRPr="007A455C" w:rsidRDefault="00E41F15" w:rsidP="009167E2">
    <w:pPr>
      <w:pStyle w:val="Header"/>
      <w:jc w:val="center"/>
      <w:rPr>
        <w:rFonts w:ascii="Georgia" w:hAnsi="Georgia"/>
        <w:sz w:val="32"/>
        <w:szCs w:val="32"/>
      </w:rPr>
    </w:pPr>
    <w:r w:rsidRPr="007A455C">
      <w:rPr>
        <w:rFonts w:ascii="Georgia" w:hAnsi="Georgia"/>
        <w:sz w:val="32"/>
        <w:szCs w:val="32"/>
      </w:rPr>
      <w:t>Junior Membership</w:t>
    </w:r>
  </w:p>
  <w:p w14:paraId="653F4C55" w14:textId="77777777" w:rsidR="00E41F15" w:rsidRDefault="00E41F15" w:rsidP="007F7252">
    <w:pPr>
      <w:pStyle w:val="Header"/>
      <w:spacing w:after="100" w:afterAutospacing="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0pt;height:428.4pt" o:bullet="t">
        <v:imagedata r:id="rId1" o:title="600px-URSS_aviation_black_bordered_red_star"/>
      </v:shape>
    </w:pict>
  </w:numPicBullet>
  <w:numPicBullet w:numPicBulletId="1">
    <w:pict>
      <v:shape id="_x0000_i1029" type="#_x0000_t75" style="width:547.2pt;height:513pt" o:bullet="t">
        <v:imagedata r:id="rId2" o:title="Free_Blue_Star[2]"/>
      </v:shape>
    </w:pict>
  </w:numPicBullet>
  <w:abstractNum w:abstractNumId="0" w15:restartNumberingAfterBreak="0">
    <w:nsid w:val="15AA3E84"/>
    <w:multiLevelType w:val="hybridMultilevel"/>
    <w:tmpl w:val="0BAABDF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6041F2"/>
    <w:multiLevelType w:val="hybridMultilevel"/>
    <w:tmpl w:val="34EC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33F6D"/>
    <w:multiLevelType w:val="hybridMultilevel"/>
    <w:tmpl w:val="F578ACB0"/>
    <w:lvl w:ilvl="0" w:tplc="0C6E56F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B0E70"/>
    <w:multiLevelType w:val="hybridMultilevel"/>
    <w:tmpl w:val="024EE0A2"/>
    <w:lvl w:ilvl="0" w:tplc="42A897F8">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6158358">
    <w:abstractNumId w:val="1"/>
  </w:num>
  <w:num w:numId="2" w16cid:durableId="822893551">
    <w:abstractNumId w:val="2"/>
  </w:num>
  <w:num w:numId="3" w16cid:durableId="408161968">
    <w:abstractNumId w:val="3"/>
  </w:num>
  <w:num w:numId="4" w16cid:durableId="2006470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55C"/>
    <w:rsid w:val="001054E9"/>
    <w:rsid w:val="0014602A"/>
    <w:rsid w:val="001625C7"/>
    <w:rsid w:val="00266CF9"/>
    <w:rsid w:val="00607FE3"/>
    <w:rsid w:val="00614661"/>
    <w:rsid w:val="006628B8"/>
    <w:rsid w:val="00707055"/>
    <w:rsid w:val="007A455C"/>
    <w:rsid w:val="007F7252"/>
    <w:rsid w:val="008030E4"/>
    <w:rsid w:val="008837D7"/>
    <w:rsid w:val="009167E2"/>
    <w:rsid w:val="009F477A"/>
    <w:rsid w:val="00AF41B0"/>
    <w:rsid w:val="00B03D2C"/>
    <w:rsid w:val="00B92E02"/>
    <w:rsid w:val="00C224DF"/>
    <w:rsid w:val="00CA76DC"/>
    <w:rsid w:val="00D93F33"/>
    <w:rsid w:val="00DD07F7"/>
    <w:rsid w:val="00DF639D"/>
    <w:rsid w:val="00E41F15"/>
    <w:rsid w:val="00F16B68"/>
    <w:rsid w:val="00F841DE"/>
    <w:rsid w:val="00FA4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FEB370"/>
  <w15:docId w15:val="{6783D452-C4A0-4456-BB0C-5A235119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55C"/>
  </w:style>
  <w:style w:type="paragraph" w:styleId="Footer">
    <w:name w:val="footer"/>
    <w:basedOn w:val="Normal"/>
    <w:link w:val="FooterChar"/>
    <w:uiPriority w:val="99"/>
    <w:unhideWhenUsed/>
    <w:rsid w:val="007A4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55C"/>
  </w:style>
  <w:style w:type="character" w:styleId="Hyperlink">
    <w:name w:val="Hyperlink"/>
    <w:basedOn w:val="DefaultParagraphFont"/>
    <w:uiPriority w:val="99"/>
    <w:unhideWhenUsed/>
    <w:rsid w:val="00F16B68"/>
    <w:rPr>
      <w:color w:val="0563C1" w:themeColor="hyperlink"/>
      <w:u w:val="single"/>
    </w:rPr>
  </w:style>
  <w:style w:type="paragraph" w:styleId="ListParagraph">
    <w:name w:val="List Paragraph"/>
    <w:basedOn w:val="Normal"/>
    <w:uiPriority w:val="34"/>
    <w:qFormat/>
    <w:rsid w:val="00DD07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A8EF8-047A-AA48-9C0C-ED52B69C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Nowak</dc:creator>
  <cp:keywords/>
  <dc:description/>
  <cp:lastModifiedBy>Donna Shibley</cp:lastModifiedBy>
  <cp:revision>2</cp:revision>
  <dcterms:created xsi:type="dcterms:W3CDTF">2023-02-23T15:08:00Z</dcterms:created>
  <dcterms:modified xsi:type="dcterms:W3CDTF">2023-02-23T15:08:00Z</dcterms:modified>
</cp:coreProperties>
</file>